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BCF" w:rsidRDefault="007135D7" w:rsidP="00CC5BCF">
      <w:pPr>
        <w:pStyle w:val="Title"/>
      </w:pPr>
      <w:r>
        <w:t>Release Notes</w:t>
      </w:r>
    </w:p>
    <w:p w:rsidR="00CC5BCF" w:rsidRDefault="0095597F" w:rsidP="00E94A8D">
      <w:pPr>
        <w:pStyle w:val="Subtitle"/>
      </w:pPr>
      <w:r>
        <w:t>BOHA!Ops Build 3</w:t>
      </w:r>
      <w:r w:rsidR="00EC7B2D">
        <w:t>6</w:t>
      </w:r>
      <w:r w:rsidR="00E94A8D">
        <w:t>3</w:t>
      </w:r>
      <w:bookmarkStart w:id="0" w:name="_GoBack"/>
      <w:bookmarkEnd w:id="0"/>
      <w:r w:rsidR="00CC5BCF">
        <w:br w:type="page"/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-40476138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CC5BCF" w:rsidRDefault="00CC5BCF">
          <w:pPr>
            <w:pStyle w:val="TOCHeading"/>
          </w:pPr>
          <w:r>
            <w:t>Contents</w:t>
          </w:r>
        </w:p>
        <w:p w:rsidR="00916B8B" w:rsidRDefault="00CC5BCF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534984663" w:history="1">
            <w:r w:rsidR="00916B8B" w:rsidRPr="000C13A6">
              <w:rPr>
                <w:rStyle w:val="Hyperlink"/>
                <w:noProof/>
              </w:rPr>
              <w:t>Issues Fixed</w:t>
            </w:r>
            <w:r w:rsidR="00916B8B">
              <w:rPr>
                <w:noProof/>
                <w:webHidden/>
              </w:rPr>
              <w:tab/>
            </w:r>
            <w:r w:rsidR="00916B8B">
              <w:rPr>
                <w:noProof/>
                <w:webHidden/>
              </w:rPr>
              <w:fldChar w:fldCharType="begin"/>
            </w:r>
            <w:r w:rsidR="00916B8B">
              <w:rPr>
                <w:noProof/>
                <w:webHidden/>
              </w:rPr>
              <w:instrText xml:space="preserve"> PAGEREF _Toc534984663 \h </w:instrText>
            </w:r>
            <w:r w:rsidR="00916B8B">
              <w:rPr>
                <w:noProof/>
                <w:webHidden/>
              </w:rPr>
            </w:r>
            <w:r w:rsidR="00916B8B">
              <w:rPr>
                <w:noProof/>
                <w:webHidden/>
              </w:rPr>
              <w:fldChar w:fldCharType="separate"/>
            </w:r>
            <w:r w:rsidR="00916B8B">
              <w:rPr>
                <w:noProof/>
                <w:webHidden/>
              </w:rPr>
              <w:t>3</w:t>
            </w:r>
            <w:r w:rsidR="00916B8B">
              <w:rPr>
                <w:noProof/>
                <w:webHidden/>
              </w:rPr>
              <w:fldChar w:fldCharType="end"/>
            </w:r>
          </w:hyperlink>
        </w:p>
        <w:p w:rsidR="00916B8B" w:rsidRDefault="00F750C7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534984664" w:history="1">
            <w:r w:rsidR="00916B8B" w:rsidRPr="000C13A6">
              <w:rPr>
                <w:rStyle w:val="Hyperlink"/>
                <w:noProof/>
              </w:rPr>
              <w:t>Enhancements</w:t>
            </w:r>
            <w:r w:rsidR="00916B8B">
              <w:rPr>
                <w:noProof/>
                <w:webHidden/>
              </w:rPr>
              <w:tab/>
            </w:r>
            <w:r w:rsidR="00916B8B">
              <w:rPr>
                <w:noProof/>
                <w:webHidden/>
              </w:rPr>
              <w:fldChar w:fldCharType="begin"/>
            </w:r>
            <w:r w:rsidR="00916B8B">
              <w:rPr>
                <w:noProof/>
                <w:webHidden/>
              </w:rPr>
              <w:instrText xml:space="preserve"> PAGEREF _Toc534984664 \h </w:instrText>
            </w:r>
            <w:r w:rsidR="00916B8B">
              <w:rPr>
                <w:noProof/>
                <w:webHidden/>
              </w:rPr>
            </w:r>
            <w:r w:rsidR="00916B8B">
              <w:rPr>
                <w:noProof/>
                <w:webHidden/>
              </w:rPr>
              <w:fldChar w:fldCharType="separate"/>
            </w:r>
            <w:r w:rsidR="00916B8B">
              <w:rPr>
                <w:noProof/>
                <w:webHidden/>
              </w:rPr>
              <w:t>4</w:t>
            </w:r>
            <w:r w:rsidR="00916B8B">
              <w:rPr>
                <w:noProof/>
                <w:webHidden/>
              </w:rPr>
              <w:fldChar w:fldCharType="end"/>
            </w:r>
          </w:hyperlink>
        </w:p>
        <w:p w:rsidR="00CC5BCF" w:rsidRDefault="00CC5BCF">
          <w:r>
            <w:rPr>
              <w:b/>
              <w:bCs/>
              <w:noProof/>
            </w:rPr>
            <w:fldChar w:fldCharType="end"/>
          </w:r>
        </w:p>
      </w:sdtContent>
    </w:sdt>
    <w:p w:rsidR="00F5142C" w:rsidRDefault="007C55BF" w:rsidP="00CC5BCF">
      <w:pPr>
        <w:ind w:right="-15"/>
      </w:pPr>
      <w:r>
        <w:br w:type="page"/>
      </w:r>
    </w:p>
    <w:p w:rsidR="00E17EFC" w:rsidRDefault="003048D1" w:rsidP="00E17EFC">
      <w:pPr>
        <w:pStyle w:val="Heading1"/>
      </w:pPr>
      <w:bookmarkStart w:id="1" w:name="_Toc534984663"/>
      <w:r>
        <w:lastRenderedPageBreak/>
        <w:t>Issues Fixed</w:t>
      </w:r>
      <w:bookmarkEnd w:id="1"/>
    </w:p>
    <w:p w:rsidR="00E17EFC" w:rsidRDefault="00064EAF" w:rsidP="00736E65">
      <w:pPr>
        <w:pStyle w:val="ListParagraph"/>
        <w:numPr>
          <w:ilvl w:val="0"/>
          <w:numId w:val="19"/>
        </w:numPr>
      </w:pPr>
      <w:r>
        <w:t>F</w:t>
      </w:r>
      <w:r w:rsidR="00736E65">
        <w:t xml:space="preserve">ixed </w:t>
      </w:r>
      <w:r w:rsidR="00B57796">
        <w:t xml:space="preserve">a </w:t>
      </w:r>
      <w:r w:rsidR="00736E65">
        <w:t>couple of crashes</w:t>
      </w:r>
      <w:r w:rsidR="00B57796">
        <w:t>.</w:t>
      </w:r>
    </w:p>
    <w:p w:rsidR="006F0438" w:rsidRDefault="006F0438" w:rsidP="006F0438">
      <w:pPr>
        <w:pStyle w:val="ListParagraph"/>
        <w:numPr>
          <w:ilvl w:val="0"/>
          <w:numId w:val="19"/>
        </w:numPr>
      </w:pPr>
      <w:r>
        <w:t>Fixed an issue with the p</w:t>
      </w:r>
      <w:r w:rsidRPr="006F0438">
        <w:t>rinter skipping small size labels during printing</w:t>
      </w:r>
      <w:r w:rsidR="00B57796">
        <w:t>.</w:t>
      </w:r>
    </w:p>
    <w:p w:rsidR="006F0438" w:rsidRDefault="006F0438" w:rsidP="006F0438">
      <w:pPr>
        <w:pStyle w:val="ListParagraph"/>
        <w:numPr>
          <w:ilvl w:val="0"/>
          <w:numId w:val="19"/>
        </w:numPr>
      </w:pPr>
      <w:r>
        <w:t>Fixed an issue w</w:t>
      </w:r>
      <w:r w:rsidR="00AE3CA2">
        <w:t>ith the Forms &amp; Procedures menu</w:t>
      </w:r>
      <w:r>
        <w:t>, now the us</w:t>
      </w:r>
      <w:r w:rsidRPr="006F0438">
        <w:t xml:space="preserve">er lands on the top </w:t>
      </w:r>
      <w:r w:rsidR="00B57796">
        <w:t xml:space="preserve">portion </w:t>
      </w:r>
      <w:r w:rsidR="00AE3CA2">
        <w:t>of the document</w:t>
      </w:r>
      <w:r w:rsidR="00B57796">
        <w:t>.</w:t>
      </w:r>
    </w:p>
    <w:p w:rsidR="00ED6A4F" w:rsidRDefault="006F0438" w:rsidP="00B57796">
      <w:pPr>
        <w:pStyle w:val="ListParagraph"/>
        <w:numPr>
          <w:ilvl w:val="0"/>
          <w:numId w:val="19"/>
        </w:numPr>
      </w:pPr>
      <w:r>
        <w:t xml:space="preserve">Fixed an issue with the </w:t>
      </w:r>
      <w:r w:rsidRPr="006F0438">
        <w:t>Nutritional Label Font setting</w:t>
      </w:r>
      <w:r>
        <w:t xml:space="preserve">s. The fonts are now </w:t>
      </w:r>
      <w:r w:rsidR="00B57796">
        <w:t>applying to</w:t>
      </w:r>
      <w:r>
        <w:t xml:space="preserve"> the top section above calories. </w:t>
      </w:r>
    </w:p>
    <w:p w:rsidR="00ED6A4F" w:rsidRDefault="00ED6A4F" w:rsidP="00ED6A4F">
      <w:pPr>
        <w:pStyle w:val="ListParagraph"/>
        <w:numPr>
          <w:ilvl w:val="0"/>
          <w:numId w:val="19"/>
        </w:numPr>
      </w:pPr>
      <w:r w:rsidRPr="00D15D87">
        <w:t>Fix</w:t>
      </w:r>
      <w:r w:rsidR="00AE3CA2">
        <w:t>ed the</w:t>
      </w:r>
      <w:r w:rsidRPr="00D15D87">
        <w:t xml:space="preserve"> master access code for login</w:t>
      </w:r>
      <w:r w:rsidR="00B57796">
        <w:t>.</w:t>
      </w:r>
    </w:p>
    <w:p w:rsidR="00AE3CA2" w:rsidRDefault="00AE3CA2" w:rsidP="000C2AAE">
      <w:pPr>
        <w:pStyle w:val="ListParagraph"/>
        <w:numPr>
          <w:ilvl w:val="0"/>
          <w:numId w:val="19"/>
        </w:numPr>
      </w:pPr>
      <w:r>
        <w:t xml:space="preserve">Fixed issues with </w:t>
      </w:r>
      <w:r w:rsidR="00B57796">
        <w:t xml:space="preserve">the </w:t>
      </w:r>
      <w:r>
        <w:t>Prepping Module</w:t>
      </w:r>
      <w:r w:rsidR="000C2AAE">
        <w:t xml:space="preserve"> where</w:t>
      </w:r>
      <w:r w:rsidR="00B57796">
        <w:t>:</w:t>
      </w:r>
    </w:p>
    <w:p w:rsidR="000C2AAE" w:rsidRDefault="000C2AAE" w:rsidP="00B36041">
      <w:pPr>
        <w:pStyle w:val="ListParagraph"/>
        <w:numPr>
          <w:ilvl w:val="1"/>
          <w:numId w:val="19"/>
        </w:numPr>
      </w:pPr>
      <w:r>
        <w:t xml:space="preserve">Prep time </w:t>
      </w:r>
      <w:r w:rsidR="00B36041">
        <w:t xml:space="preserve">was </w:t>
      </w:r>
      <w:r>
        <w:t>default</w:t>
      </w:r>
      <w:r w:rsidR="00B36041">
        <w:t>ing</w:t>
      </w:r>
      <w:r>
        <w:t xml:space="preserve"> on ALL products</w:t>
      </w:r>
      <w:r w:rsidR="00684D44">
        <w:t>.</w:t>
      </w:r>
    </w:p>
    <w:p w:rsidR="000C2AAE" w:rsidRDefault="00B36041" w:rsidP="00B36041">
      <w:pPr>
        <w:pStyle w:val="ListParagraph"/>
        <w:numPr>
          <w:ilvl w:val="1"/>
          <w:numId w:val="19"/>
        </w:numPr>
      </w:pPr>
      <w:r>
        <w:t>App was allowing</w:t>
      </w:r>
      <w:r w:rsidR="000C2AAE">
        <w:t xml:space="preserve"> going to negative amounts on containers</w:t>
      </w:r>
      <w:r w:rsidR="00684D44">
        <w:t>.</w:t>
      </w:r>
    </w:p>
    <w:p w:rsidR="00A97F6B" w:rsidRDefault="00B36041" w:rsidP="00B36041">
      <w:pPr>
        <w:pStyle w:val="ListParagraph"/>
        <w:numPr>
          <w:ilvl w:val="1"/>
          <w:numId w:val="19"/>
        </w:numPr>
      </w:pPr>
      <w:r>
        <w:t>Time stamp was saying</w:t>
      </w:r>
      <w:r w:rsidR="00EA459F">
        <w:t xml:space="preserve"> "null</w:t>
      </w:r>
      <w:r w:rsidR="000C2AAE">
        <w:t>null"</w:t>
      </w:r>
      <w:r w:rsidR="00684D44">
        <w:t>.</w:t>
      </w:r>
    </w:p>
    <w:p w:rsidR="00A97F6B" w:rsidRDefault="00A97F6B" w:rsidP="00A97F6B">
      <w:pPr>
        <w:pStyle w:val="ListParagraph"/>
        <w:numPr>
          <w:ilvl w:val="1"/>
          <w:numId w:val="19"/>
        </w:numPr>
      </w:pPr>
      <w:r>
        <w:t>Incorrect quantity of labels was being printed</w:t>
      </w:r>
      <w:r w:rsidR="00684D44">
        <w:t>.</w:t>
      </w:r>
    </w:p>
    <w:p w:rsidR="00A97F6B" w:rsidRDefault="001C4725" w:rsidP="00A97F6B">
      <w:pPr>
        <w:pStyle w:val="ListParagraph"/>
        <w:numPr>
          <w:ilvl w:val="1"/>
          <w:numId w:val="19"/>
        </w:numPr>
      </w:pPr>
      <w:r>
        <w:t>Random container quantities were showing when decreasing the value.</w:t>
      </w:r>
    </w:p>
    <w:p w:rsidR="00684D44" w:rsidRDefault="00684D44" w:rsidP="001C4725">
      <w:pPr>
        <w:pStyle w:val="ListParagraph"/>
        <w:numPr>
          <w:ilvl w:val="1"/>
          <w:numId w:val="19"/>
        </w:numPr>
      </w:pPr>
      <w:r>
        <w:t xml:space="preserve">Container value was </w:t>
      </w:r>
      <w:r w:rsidR="001C4725">
        <w:t>changing</w:t>
      </w:r>
      <w:r>
        <w:t xml:space="preserve"> to 0 when scrolling up.</w:t>
      </w:r>
    </w:p>
    <w:p w:rsidR="00684D44" w:rsidRDefault="00684D44" w:rsidP="00A97F6B">
      <w:pPr>
        <w:pStyle w:val="ListParagraph"/>
        <w:numPr>
          <w:ilvl w:val="1"/>
          <w:numId w:val="19"/>
        </w:numPr>
      </w:pPr>
      <w:r>
        <w:t>Container value was being incremented up with 3 but down with 1.</w:t>
      </w:r>
    </w:p>
    <w:p w:rsidR="00684D44" w:rsidRDefault="00684D44" w:rsidP="00684D44">
      <w:pPr>
        <w:pStyle w:val="ListParagraph"/>
        <w:numPr>
          <w:ilvl w:val="1"/>
          <w:numId w:val="19"/>
        </w:numPr>
      </w:pPr>
      <w:r>
        <w:t>Prepping settings were not being reflected in the prepping module.</w:t>
      </w:r>
    </w:p>
    <w:p w:rsidR="00AE3CA2" w:rsidRPr="00D15D87" w:rsidRDefault="000C2AAE" w:rsidP="00A97F6B">
      <w:r>
        <w:t xml:space="preserve">    </w:t>
      </w:r>
    </w:p>
    <w:p w:rsidR="002045CE" w:rsidRDefault="002045CE" w:rsidP="006F0438">
      <w:pPr>
        <w:pStyle w:val="ListParagraph"/>
        <w:numPr>
          <w:ilvl w:val="0"/>
          <w:numId w:val="19"/>
        </w:numPr>
      </w:pPr>
      <w:r>
        <w:br w:type="page"/>
      </w:r>
    </w:p>
    <w:p w:rsidR="00CC5BCF" w:rsidRDefault="003048D1" w:rsidP="003048D1">
      <w:pPr>
        <w:pStyle w:val="Heading1"/>
      </w:pPr>
      <w:bookmarkStart w:id="2" w:name="_Toc534984664"/>
      <w:r>
        <w:lastRenderedPageBreak/>
        <w:t>Enhancements</w:t>
      </w:r>
      <w:bookmarkEnd w:id="2"/>
    </w:p>
    <w:p w:rsidR="00B20790" w:rsidRPr="00B20790" w:rsidRDefault="00B20790" w:rsidP="00B20790"/>
    <w:p w:rsidR="006F0438" w:rsidRDefault="006F0438" w:rsidP="00EA459F">
      <w:pPr>
        <w:pStyle w:val="ListParagraph"/>
        <w:numPr>
          <w:ilvl w:val="0"/>
          <w:numId w:val="21"/>
        </w:numPr>
      </w:pPr>
      <w:r>
        <w:t>You will</w:t>
      </w:r>
      <w:r w:rsidR="00AE3CA2">
        <w:t xml:space="preserve"> get</w:t>
      </w:r>
      <w:r>
        <w:t xml:space="preserve"> a </w:t>
      </w:r>
      <w:r w:rsidRPr="006F0438">
        <w:t xml:space="preserve">sign out pop-up </w:t>
      </w:r>
      <w:r w:rsidR="00EA459F">
        <w:t>to confirm that</w:t>
      </w:r>
      <w:r>
        <w:t xml:space="preserve"> you </w:t>
      </w:r>
      <w:r w:rsidR="00EA459F">
        <w:t>want</w:t>
      </w:r>
      <w:r w:rsidRPr="006F0438">
        <w:t xml:space="preserve"> to logout</w:t>
      </w:r>
      <w:r w:rsidR="00EA459F">
        <w:t>.</w:t>
      </w:r>
    </w:p>
    <w:p w:rsidR="006F0438" w:rsidRDefault="006F0438" w:rsidP="006F0438">
      <w:pPr>
        <w:pStyle w:val="ListParagraph"/>
        <w:numPr>
          <w:ilvl w:val="0"/>
          <w:numId w:val="21"/>
        </w:numPr>
      </w:pPr>
      <w:r>
        <w:t>The text is now resized b</w:t>
      </w:r>
      <w:r w:rsidRPr="006F0438">
        <w:t>ased on the longes</w:t>
      </w:r>
      <w:r w:rsidR="00AE3CA2">
        <w:t>t item name within one category</w:t>
      </w:r>
      <w:r w:rsidR="00EA459F">
        <w:t>.</w:t>
      </w:r>
    </w:p>
    <w:p w:rsidR="009D3B75" w:rsidRDefault="009D3B75" w:rsidP="006F0438">
      <w:pPr>
        <w:pStyle w:val="ListParagraph"/>
        <w:numPr>
          <w:ilvl w:val="0"/>
          <w:numId w:val="21"/>
        </w:numPr>
      </w:pPr>
      <w:r>
        <w:t>Added a setting to disable switching printer side capability.</w:t>
      </w:r>
    </w:p>
    <w:p w:rsidR="006F0438" w:rsidRPr="00010509" w:rsidRDefault="006F0438" w:rsidP="00D96DAD">
      <w:pPr>
        <w:pStyle w:val="ListParagraph"/>
        <w:numPr>
          <w:ilvl w:val="0"/>
          <w:numId w:val="21"/>
        </w:numPr>
        <w:spacing w:after="0" w:line="240" w:lineRule="auto"/>
        <w:jc w:val="left"/>
      </w:pPr>
      <w:r>
        <w:t xml:space="preserve">The environment </w:t>
      </w:r>
      <w:r w:rsidR="00AE3CA2">
        <w:t>can</w:t>
      </w:r>
      <w:r>
        <w:t xml:space="preserve"> now</w:t>
      </w:r>
      <w:r w:rsidR="00AE3CA2">
        <w:t xml:space="preserve"> be</w:t>
      </w:r>
      <w:r>
        <w:t xml:space="preserve"> locked</w:t>
      </w:r>
      <w:r w:rsidR="00D96DAD">
        <w:t xml:space="preserve">. </w:t>
      </w:r>
      <w:r w:rsidR="00ED6A4F">
        <w:t>There is an offline s</w:t>
      </w:r>
      <w:r w:rsidRPr="00010509">
        <w:t>tore based Server flag to require au</w:t>
      </w:r>
      <w:r w:rsidR="00AE3CA2">
        <w:t xml:space="preserve">thentication for </w:t>
      </w:r>
      <w:r w:rsidR="00D96DAD">
        <w:t xml:space="preserve">the </w:t>
      </w:r>
      <w:r w:rsidR="00AE3CA2">
        <w:t>hamburger menu</w:t>
      </w:r>
      <w:r w:rsidR="00D96DAD">
        <w:t>.</w:t>
      </w:r>
      <w:r w:rsidRPr="00010509">
        <w:t xml:space="preserve"> </w:t>
      </w:r>
    </w:p>
    <w:p w:rsidR="006F0438" w:rsidRPr="00010509" w:rsidRDefault="006F0438" w:rsidP="006F0438">
      <w:pPr>
        <w:numPr>
          <w:ilvl w:val="1"/>
          <w:numId w:val="21"/>
        </w:numPr>
        <w:spacing w:after="0" w:line="240" w:lineRule="auto"/>
        <w:jc w:val="left"/>
      </w:pPr>
      <w:r w:rsidRPr="00010509">
        <w:t>If flag is off, everything works like today</w:t>
      </w:r>
      <w:r w:rsidR="00D96DAD">
        <w:t>.</w:t>
      </w:r>
    </w:p>
    <w:p w:rsidR="006F0438" w:rsidRPr="00010509" w:rsidRDefault="006F0438" w:rsidP="006F0438">
      <w:pPr>
        <w:numPr>
          <w:ilvl w:val="1"/>
          <w:numId w:val="21"/>
        </w:numPr>
        <w:spacing w:after="0" w:line="240" w:lineRule="auto"/>
        <w:jc w:val="left"/>
      </w:pPr>
      <w:r w:rsidRPr="00010509">
        <w:t>If flag is on</w:t>
      </w:r>
    </w:p>
    <w:p w:rsidR="006F0438" w:rsidRPr="00010509" w:rsidRDefault="006F0438" w:rsidP="006F0438">
      <w:pPr>
        <w:numPr>
          <w:ilvl w:val="2"/>
          <w:numId w:val="21"/>
        </w:numPr>
        <w:spacing w:after="0" w:line="240" w:lineRule="auto"/>
        <w:jc w:val="left"/>
      </w:pPr>
      <w:r w:rsidRPr="00010509">
        <w:t>If you log in using Master Access code, everything works as usual</w:t>
      </w:r>
      <w:r w:rsidR="00D96DAD">
        <w:t>.</w:t>
      </w:r>
    </w:p>
    <w:p w:rsidR="006F0438" w:rsidRPr="00010509" w:rsidRDefault="006F0438" w:rsidP="006F0438">
      <w:pPr>
        <w:numPr>
          <w:ilvl w:val="2"/>
          <w:numId w:val="21"/>
        </w:numPr>
        <w:spacing w:after="0" w:line="240" w:lineRule="auto"/>
        <w:jc w:val="left"/>
      </w:pPr>
      <w:r w:rsidRPr="00010509">
        <w:t>If you log in using Store Access Code</w:t>
      </w:r>
    </w:p>
    <w:p w:rsidR="006F0438" w:rsidRPr="00010509" w:rsidRDefault="006F0438" w:rsidP="00D96DAD">
      <w:pPr>
        <w:numPr>
          <w:ilvl w:val="3"/>
          <w:numId w:val="21"/>
        </w:numPr>
        <w:spacing w:after="0" w:line="240" w:lineRule="auto"/>
        <w:jc w:val="left"/>
      </w:pPr>
      <w:r w:rsidRPr="00010509">
        <w:t>When you tap on the menu,</w:t>
      </w:r>
      <w:r w:rsidR="00D96DAD">
        <w:t xml:space="preserve"> the</w:t>
      </w:r>
      <w:r w:rsidRPr="00010509">
        <w:t xml:space="preserve"> app will ask </w:t>
      </w:r>
      <w:r w:rsidR="00D96DAD">
        <w:t>you</w:t>
      </w:r>
      <w:r w:rsidRPr="00010509">
        <w:t xml:space="preserve"> to enter</w:t>
      </w:r>
      <w:r w:rsidR="00D96DAD">
        <w:t xml:space="preserve"> the</w:t>
      </w:r>
      <w:r w:rsidRPr="00010509">
        <w:t xml:space="preserve"> Store Access Code</w:t>
      </w:r>
      <w:r w:rsidR="00D96DAD">
        <w:t>.</w:t>
      </w:r>
    </w:p>
    <w:p w:rsidR="006F0438" w:rsidRPr="00010509" w:rsidRDefault="006F0438" w:rsidP="006F0438">
      <w:pPr>
        <w:numPr>
          <w:ilvl w:val="3"/>
          <w:numId w:val="21"/>
        </w:numPr>
        <w:spacing w:after="0" w:line="240" w:lineRule="auto"/>
        <w:jc w:val="left"/>
      </w:pPr>
      <w:r w:rsidRPr="00010509">
        <w:t>If you tap on the menu again, as you are already authenticated,</w:t>
      </w:r>
      <w:r w:rsidR="00ED6A4F">
        <w:t xml:space="preserve"> </w:t>
      </w:r>
      <w:r w:rsidRPr="00010509">
        <w:t>you won</w:t>
      </w:r>
      <w:r w:rsidR="00010509" w:rsidRPr="00010509">
        <w:t>’</w:t>
      </w:r>
      <w:r w:rsidRPr="00010509">
        <w:t>t need to enter it again</w:t>
      </w:r>
      <w:r w:rsidR="00D96DAD">
        <w:t>.</w:t>
      </w:r>
    </w:p>
    <w:p w:rsidR="006F0438" w:rsidRPr="00010509" w:rsidRDefault="006F0438" w:rsidP="00D96DAD">
      <w:pPr>
        <w:numPr>
          <w:ilvl w:val="2"/>
          <w:numId w:val="21"/>
        </w:numPr>
        <w:spacing w:after="0" w:line="240" w:lineRule="auto"/>
        <w:jc w:val="left"/>
      </w:pPr>
      <w:r w:rsidRPr="00010509">
        <w:t>After 30 m</w:t>
      </w:r>
      <w:r w:rsidR="00ED6A4F">
        <w:t>inutes</w:t>
      </w:r>
      <w:r w:rsidRPr="00010509">
        <w:t xml:space="preserve">, </w:t>
      </w:r>
      <w:r w:rsidR="00010509" w:rsidRPr="00010509">
        <w:t>your</w:t>
      </w:r>
      <w:r w:rsidRPr="00010509">
        <w:t xml:space="preserve"> session expires and tapping on </w:t>
      </w:r>
      <w:r w:rsidR="00D96DAD">
        <w:t xml:space="preserve">the </w:t>
      </w:r>
      <w:r w:rsidR="00AE3CA2">
        <w:t xml:space="preserve">hamburger menu requires </w:t>
      </w:r>
      <w:r w:rsidR="00D96DAD">
        <w:t>re-</w:t>
      </w:r>
      <w:r w:rsidR="00AE3CA2">
        <w:t xml:space="preserve">entering </w:t>
      </w:r>
      <w:r w:rsidR="00D96DAD">
        <w:t>the S</w:t>
      </w:r>
      <w:r w:rsidR="00AE3CA2">
        <w:t>tore Access Code</w:t>
      </w:r>
      <w:r w:rsidR="00D96DAD">
        <w:t>.</w:t>
      </w:r>
    </w:p>
    <w:p w:rsidR="006F0438" w:rsidRDefault="006F0438" w:rsidP="006F0438">
      <w:pPr>
        <w:pStyle w:val="ListParagraph"/>
      </w:pPr>
    </w:p>
    <w:sectPr w:rsidR="006F0438">
      <w:headerReference w:type="default" r:id="rId8"/>
      <w:pgSz w:w="12240" w:h="15840"/>
      <w:pgMar w:top="96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0C7" w:rsidRDefault="00F750C7" w:rsidP="0058466A">
      <w:pPr>
        <w:spacing w:after="0" w:line="240" w:lineRule="auto"/>
      </w:pPr>
      <w:r>
        <w:separator/>
      </w:r>
    </w:p>
  </w:endnote>
  <w:endnote w:type="continuationSeparator" w:id="0">
    <w:p w:rsidR="00F750C7" w:rsidRDefault="00F750C7" w:rsidP="00584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0C7" w:rsidRDefault="00F750C7" w:rsidP="0058466A">
      <w:pPr>
        <w:spacing w:after="0" w:line="240" w:lineRule="auto"/>
      </w:pPr>
      <w:r>
        <w:separator/>
      </w:r>
    </w:p>
  </w:footnote>
  <w:footnote w:type="continuationSeparator" w:id="0">
    <w:p w:rsidR="00F750C7" w:rsidRDefault="00F750C7" w:rsidP="00584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66A" w:rsidRDefault="00FA45DB" w:rsidP="00DC4311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A2086"/>
    <w:multiLevelType w:val="hybridMultilevel"/>
    <w:tmpl w:val="D64A844C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10FB1E9C"/>
    <w:multiLevelType w:val="hybridMultilevel"/>
    <w:tmpl w:val="E2E02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D39E4"/>
    <w:multiLevelType w:val="hybridMultilevel"/>
    <w:tmpl w:val="30465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E481B"/>
    <w:multiLevelType w:val="hybridMultilevel"/>
    <w:tmpl w:val="4C966832"/>
    <w:lvl w:ilvl="0" w:tplc="A04E3732">
      <w:start w:val="5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53FB1"/>
    <w:multiLevelType w:val="hybridMultilevel"/>
    <w:tmpl w:val="53B0EF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585684"/>
    <w:multiLevelType w:val="hybridMultilevel"/>
    <w:tmpl w:val="6C2667AE"/>
    <w:lvl w:ilvl="0" w:tplc="6E9A76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E5EEC"/>
    <w:multiLevelType w:val="hybridMultilevel"/>
    <w:tmpl w:val="8BA8417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4B1559"/>
    <w:multiLevelType w:val="hybridMultilevel"/>
    <w:tmpl w:val="5BFC4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3E372A"/>
    <w:multiLevelType w:val="hybridMultilevel"/>
    <w:tmpl w:val="EE5C0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05CA2"/>
    <w:multiLevelType w:val="hybridMultilevel"/>
    <w:tmpl w:val="F334DC98"/>
    <w:lvl w:ilvl="0" w:tplc="4440DA64">
      <w:start w:val="2"/>
      <w:numFmt w:val="decimal"/>
      <w:lvlText w:val="%1."/>
      <w:lvlJc w:val="left"/>
      <w:pPr>
        <w:ind w:left="1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130251E">
      <w:start w:val="1"/>
      <w:numFmt w:val="lowerLetter"/>
      <w:lvlText w:val="%2.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04CD558">
      <w:start w:val="1"/>
      <w:numFmt w:val="decimal"/>
      <w:lvlText w:val="%3.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47AE518">
      <w:start w:val="1"/>
      <w:numFmt w:val="lowerLetter"/>
      <w:lvlText w:val="%4.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CB6ED8C">
      <w:start w:val="1"/>
      <w:numFmt w:val="lowerLetter"/>
      <w:lvlText w:val="%5"/>
      <w:lvlJc w:val="left"/>
      <w:pPr>
        <w:ind w:left="3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5DA164C">
      <w:start w:val="1"/>
      <w:numFmt w:val="lowerRoman"/>
      <w:lvlText w:val="%6"/>
      <w:lvlJc w:val="left"/>
      <w:pPr>
        <w:ind w:left="4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864FF7E">
      <w:start w:val="1"/>
      <w:numFmt w:val="decimal"/>
      <w:lvlText w:val="%7"/>
      <w:lvlJc w:val="left"/>
      <w:pPr>
        <w:ind w:left="5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BEE6846">
      <w:start w:val="1"/>
      <w:numFmt w:val="lowerLetter"/>
      <w:lvlText w:val="%8"/>
      <w:lvlJc w:val="left"/>
      <w:pPr>
        <w:ind w:left="60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F1C63EC">
      <w:start w:val="1"/>
      <w:numFmt w:val="lowerRoman"/>
      <w:lvlText w:val="%9"/>
      <w:lvlJc w:val="left"/>
      <w:pPr>
        <w:ind w:left="6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05F0A73"/>
    <w:multiLevelType w:val="hybridMultilevel"/>
    <w:tmpl w:val="11067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D4471"/>
    <w:multiLevelType w:val="hybridMultilevel"/>
    <w:tmpl w:val="C01C6794"/>
    <w:lvl w:ilvl="0" w:tplc="B2E81480">
      <w:start w:val="2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DF5535"/>
    <w:multiLevelType w:val="hybridMultilevel"/>
    <w:tmpl w:val="78468A9E"/>
    <w:lvl w:ilvl="0" w:tplc="3D94CA1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4429AD"/>
    <w:multiLevelType w:val="hybridMultilevel"/>
    <w:tmpl w:val="17DA5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056BA"/>
    <w:multiLevelType w:val="hybridMultilevel"/>
    <w:tmpl w:val="30465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A4BC7"/>
    <w:multiLevelType w:val="hybridMultilevel"/>
    <w:tmpl w:val="D190F984"/>
    <w:lvl w:ilvl="0" w:tplc="D4D45C9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FC22D10">
      <w:start w:val="1"/>
      <w:numFmt w:val="lowerLetter"/>
      <w:lvlText w:val="%2"/>
      <w:lvlJc w:val="left"/>
      <w:pPr>
        <w:ind w:left="1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89C9848">
      <w:start w:val="1"/>
      <w:numFmt w:val="lowerRoman"/>
      <w:lvlText w:val="%3."/>
      <w:lvlJc w:val="left"/>
      <w:pPr>
        <w:ind w:left="1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F148DE4">
      <w:start w:val="1"/>
      <w:numFmt w:val="decimal"/>
      <w:lvlText w:val="%4"/>
      <w:lvlJc w:val="left"/>
      <w:pPr>
        <w:ind w:left="3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A5A80B0">
      <w:start w:val="1"/>
      <w:numFmt w:val="lowerLetter"/>
      <w:lvlText w:val="%5"/>
      <w:lvlJc w:val="left"/>
      <w:pPr>
        <w:ind w:left="3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9CC124A">
      <w:start w:val="1"/>
      <w:numFmt w:val="lowerRoman"/>
      <w:lvlText w:val="%6"/>
      <w:lvlJc w:val="left"/>
      <w:pPr>
        <w:ind w:left="4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1228D2C">
      <w:start w:val="1"/>
      <w:numFmt w:val="decimal"/>
      <w:lvlText w:val="%7"/>
      <w:lvlJc w:val="left"/>
      <w:pPr>
        <w:ind w:left="5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1166BDC">
      <w:start w:val="1"/>
      <w:numFmt w:val="lowerLetter"/>
      <w:lvlText w:val="%8"/>
      <w:lvlJc w:val="left"/>
      <w:pPr>
        <w:ind w:left="6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790C99A">
      <w:start w:val="1"/>
      <w:numFmt w:val="lowerRoman"/>
      <w:lvlText w:val="%9"/>
      <w:lvlJc w:val="left"/>
      <w:pPr>
        <w:ind w:left="6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FFB6CFF"/>
    <w:multiLevelType w:val="multilevel"/>
    <w:tmpl w:val="9656F892"/>
    <w:lvl w:ilvl="0">
      <w:start w:val="1"/>
      <w:numFmt w:val="decimal"/>
      <w:lvlText w:val="%1."/>
      <w:lvlJc w:val="left"/>
      <w:pPr>
        <w:ind w:left="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95D6776"/>
    <w:multiLevelType w:val="hybridMultilevel"/>
    <w:tmpl w:val="B810BB3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70FE07C5"/>
    <w:multiLevelType w:val="hybridMultilevel"/>
    <w:tmpl w:val="A726E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7E6FEC"/>
    <w:multiLevelType w:val="hybridMultilevel"/>
    <w:tmpl w:val="19DEC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923CA3"/>
    <w:multiLevelType w:val="hybridMultilevel"/>
    <w:tmpl w:val="A726E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8F69C1"/>
    <w:multiLevelType w:val="hybridMultilevel"/>
    <w:tmpl w:val="A726E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15"/>
  </w:num>
  <w:num w:numId="4">
    <w:abstractNumId w:val="0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0"/>
  </w:num>
  <w:num w:numId="9">
    <w:abstractNumId w:val="21"/>
  </w:num>
  <w:num w:numId="10">
    <w:abstractNumId w:val="13"/>
  </w:num>
  <w:num w:numId="11">
    <w:abstractNumId w:val="19"/>
  </w:num>
  <w:num w:numId="12">
    <w:abstractNumId w:val="7"/>
  </w:num>
  <w:num w:numId="13">
    <w:abstractNumId w:val="10"/>
  </w:num>
  <w:num w:numId="14">
    <w:abstractNumId w:val="5"/>
  </w:num>
  <w:num w:numId="15">
    <w:abstractNumId w:val="8"/>
  </w:num>
  <w:num w:numId="16">
    <w:abstractNumId w:val="4"/>
  </w:num>
  <w:num w:numId="17">
    <w:abstractNumId w:val="1"/>
  </w:num>
  <w:num w:numId="18">
    <w:abstractNumId w:val="17"/>
  </w:num>
  <w:num w:numId="19">
    <w:abstractNumId w:val="2"/>
  </w:num>
  <w:num w:numId="20">
    <w:abstractNumId w:val="6"/>
  </w:num>
  <w:num w:numId="21">
    <w:abstractNumId w:val="14"/>
  </w:num>
  <w:num w:numId="22">
    <w:abstractNumId w:val="12"/>
  </w:num>
  <w:num w:numId="2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AzsjA3NDA0sTQ0MTNT0lEKTi0uzszPAykwNKwFAOLRoLUtAAAA"/>
  </w:docVars>
  <w:rsids>
    <w:rsidRoot w:val="00F5142C"/>
    <w:rsid w:val="00010509"/>
    <w:rsid w:val="000264A5"/>
    <w:rsid w:val="00032F5F"/>
    <w:rsid w:val="00033854"/>
    <w:rsid w:val="00034EDF"/>
    <w:rsid w:val="00051692"/>
    <w:rsid w:val="000601C4"/>
    <w:rsid w:val="00064EAF"/>
    <w:rsid w:val="00086124"/>
    <w:rsid w:val="000B491F"/>
    <w:rsid w:val="000C2AAE"/>
    <w:rsid w:val="000D618A"/>
    <w:rsid w:val="00120943"/>
    <w:rsid w:val="001572EE"/>
    <w:rsid w:val="00191080"/>
    <w:rsid w:val="001C4725"/>
    <w:rsid w:val="001D799A"/>
    <w:rsid w:val="002045CE"/>
    <w:rsid w:val="0026138F"/>
    <w:rsid w:val="00285261"/>
    <w:rsid w:val="0028792F"/>
    <w:rsid w:val="002A32FE"/>
    <w:rsid w:val="002A4CE5"/>
    <w:rsid w:val="002C1B7B"/>
    <w:rsid w:val="002C6E61"/>
    <w:rsid w:val="002F2372"/>
    <w:rsid w:val="003048D1"/>
    <w:rsid w:val="00306AA1"/>
    <w:rsid w:val="003234BC"/>
    <w:rsid w:val="00361EF2"/>
    <w:rsid w:val="00371D00"/>
    <w:rsid w:val="00385E9F"/>
    <w:rsid w:val="0039625E"/>
    <w:rsid w:val="003A3831"/>
    <w:rsid w:val="0040369B"/>
    <w:rsid w:val="00433A5B"/>
    <w:rsid w:val="00542192"/>
    <w:rsid w:val="0058466A"/>
    <w:rsid w:val="005A2C00"/>
    <w:rsid w:val="005E38ED"/>
    <w:rsid w:val="00632C75"/>
    <w:rsid w:val="006476A2"/>
    <w:rsid w:val="00684D44"/>
    <w:rsid w:val="00686F5A"/>
    <w:rsid w:val="00691CED"/>
    <w:rsid w:val="006A1D45"/>
    <w:rsid w:val="006F0438"/>
    <w:rsid w:val="007135D7"/>
    <w:rsid w:val="00736E65"/>
    <w:rsid w:val="00754498"/>
    <w:rsid w:val="00765726"/>
    <w:rsid w:val="00775872"/>
    <w:rsid w:val="007A41CA"/>
    <w:rsid w:val="007C55BF"/>
    <w:rsid w:val="007C7D12"/>
    <w:rsid w:val="00825051"/>
    <w:rsid w:val="008546AB"/>
    <w:rsid w:val="008B468C"/>
    <w:rsid w:val="00912DD6"/>
    <w:rsid w:val="00916B8B"/>
    <w:rsid w:val="00950F8E"/>
    <w:rsid w:val="0095597F"/>
    <w:rsid w:val="00965B63"/>
    <w:rsid w:val="00975581"/>
    <w:rsid w:val="009B15DB"/>
    <w:rsid w:val="009D2E94"/>
    <w:rsid w:val="009D3B75"/>
    <w:rsid w:val="009D4615"/>
    <w:rsid w:val="00A026FC"/>
    <w:rsid w:val="00A573EC"/>
    <w:rsid w:val="00A65BC2"/>
    <w:rsid w:val="00A97F6B"/>
    <w:rsid w:val="00AA75C7"/>
    <w:rsid w:val="00AE3CA2"/>
    <w:rsid w:val="00AF0B10"/>
    <w:rsid w:val="00B20790"/>
    <w:rsid w:val="00B31845"/>
    <w:rsid w:val="00B36041"/>
    <w:rsid w:val="00B461C5"/>
    <w:rsid w:val="00B57796"/>
    <w:rsid w:val="00B77CD2"/>
    <w:rsid w:val="00B839E7"/>
    <w:rsid w:val="00BE69EF"/>
    <w:rsid w:val="00BF01C0"/>
    <w:rsid w:val="00C12671"/>
    <w:rsid w:val="00C14600"/>
    <w:rsid w:val="00C14BA4"/>
    <w:rsid w:val="00C51062"/>
    <w:rsid w:val="00C703A0"/>
    <w:rsid w:val="00C84290"/>
    <w:rsid w:val="00CB5C33"/>
    <w:rsid w:val="00CC5BCF"/>
    <w:rsid w:val="00CF1C00"/>
    <w:rsid w:val="00CF289B"/>
    <w:rsid w:val="00D15D87"/>
    <w:rsid w:val="00D41C05"/>
    <w:rsid w:val="00D665CC"/>
    <w:rsid w:val="00D71B71"/>
    <w:rsid w:val="00D8297C"/>
    <w:rsid w:val="00D96DAD"/>
    <w:rsid w:val="00DB0A03"/>
    <w:rsid w:val="00DB508E"/>
    <w:rsid w:val="00DC4311"/>
    <w:rsid w:val="00DE232C"/>
    <w:rsid w:val="00DF5EBD"/>
    <w:rsid w:val="00E143B5"/>
    <w:rsid w:val="00E17EFC"/>
    <w:rsid w:val="00E25E88"/>
    <w:rsid w:val="00E44BDC"/>
    <w:rsid w:val="00E81014"/>
    <w:rsid w:val="00E94A8D"/>
    <w:rsid w:val="00EA459F"/>
    <w:rsid w:val="00EB3EA0"/>
    <w:rsid w:val="00EC7B2D"/>
    <w:rsid w:val="00ED6A4F"/>
    <w:rsid w:val="00EE02CA"/>
    <w:rsid w:val="00EE2C9D"/>
    <w:rsid w:val="00F5142C"/>
    <w:rsid w:val="00F66D43"/>
    <w:rsid w:val="00F750C7"/>
    <w:rsid w:val="00F75684"/>
    <w:rsid w:val="00F92E71"/>
    <w:rsid w:val="00FA45DB"/>
    <w:rsid w:val="00FE7DEA"/>
    <w:rsid w:val="00FF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53CDE1"/>
  <w15:docId w15:val="{A66EC428-9B45-417E-A8D7-6A5B0361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C4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39625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EE8400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625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81818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25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DAEF00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25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707D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25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101010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25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1A000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25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A05900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25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01010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25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1A000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9625E"/>
    <w:rPr>
      <w:rFonts w:asciiTheme="majorHAnsi" w:eastAsiaTheme="majorEastAsia" w:hAnsiTheme="majorHAnsi" w:cstheme="majorBidi"/>
      <w:color w:val="181818" w:themeColor="accent2" w:themeShade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9625E"/>
    <w:rPr>
      <w:rFonts w:asciiTheme="majorHAnsi" w:eastAsiaTheme="majorEastAsia" w:hAnsiTheme="majorHAnsi" w:cstheme="majorBidi"/>
      <w:color w:val="EE8400" w:themeColor="accent1" w:themeShade="BF"/>
      <w:sz w:val="30"/>
      <w:szCs w:val="30"/>
    </w:rPr>
  </w:style>
  <w:style w:type="paragraph" w:styleId="ListParagraph">
    <w:name w:val="List Paragraph"/>
    <w:basedOn w:val="Normal"/>
    <w:uiPriority w:val="34"/>
    <w:qFormat/>
    <w:rsid w:val="002F2372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9625E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C5BC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C5BCF"/>
    <w:pPr>
      <w:spacing w:after="100"/>
      <w:ind w:left="160"/>
    </w:pPr>
  </w:style>
  <w:style w:type="character" w:styleId="Hyperlink">
    <w:name w:val="Hyperlink"/>
    <w:basedOn w:val="DefaultParagraphFont"/>
    <w:uiPriority w:val="99"/>
    <w:unhideWhenUsed/>
    <w:rsid w:val="00CC5BCF"/>
    <w:rPr>
      <w:color w:val="0097A7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9625E"/>
    <w:pPr>
      <w:spacing w:after="0" w:line="240" w:lineRule="auto"/>
      <w:contextualSpacing/>
    </w:pPr>
    <w:rPr>
      <w:rFonts w:asciiTheme="majorHAnsi" w:eastAsiaTheme="majorEastAsia" w:hAnsiTheme="majorHAnsi" w:cstheme="majorBidi"/>
      <w:color w:val="EE8400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9625E"/>
    <w:rPr>
      <w:rFonts w:asciiTheme="majorHAnsi" w:eastAsiaTheme="majorEastAsia" w:hAnsiTheme="majorHAnsi" w:cstheme="majorBidi"/>
      <w:color w:val="EE8400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25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39625E"/>
    <w:rPr>
      <w:rFonts w:asciiTheme="majorHAnsi" w:eastAsiaTheme="majorEastAsia" w:hAnsiTheme="majorHAnsi" w:cstheme="majorBid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25E"/>
    <w:rPr>
      <w:rFonts w:asciiTheme="majorHAnsi" w:eastAsiaTheme="majorEastAsia" w:hAnsiTheme="majorHAnsi" w:cstheme="majorBidi"/>
      <w:color w:val="DAEF00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25E"/>
    <w:rPr>
      <w:rFonts w:asciiTheme="majorHAnsi" w:eastAsiaTheme="majorEastAsia" w:hAnsiTheme="majorHAnsi" w:cstheme="majorBidi"/>
      <w:i/>
      <w:iCs/>
      <w:color w:val="00707D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25E"/>
    <w:rPr>
      <w:rFonts w:asciiTheme="majorHAnsi" w:eastAsiaTheme="majorEastAsia" w:hAnsiTheme="majorHAnsi" w:cstheme="majorBidi"/>
      <w:i/>
      <w:iCs/>
      <w:color w:val="101010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25E"/>
    <w:rPr>
      <w:rFonts w:asciiTheme="majorHAnsi" w:eastAsiaTheme="majorEastAsia" w:hAnsiTheme="majorHAnsi" w:cstheme="majorBidi"/>
      <w:i/>
      <w:iCs/>
      <w:color w:val="91A000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25E"/>
    <w:rPr>
      <w:rFonts w:asciiTheme="majorHAnsi" w:eastAsiaTheme="majorEastAsia" w:hAnsiTheme="majorHAnsi" w:cstheme="majorBidi"/>
      <w:color w:val="A05900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25E"/>
    <w:rPr>
      <w:rFonts w:asciiTheme="majorHAnsi" w:eastAsiaTheme="majorEastAsia" w:hAnsiTheme="majorHAnsi" w:cstheme="majorBidi"/>
      <w:color w:val="101010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25E"/>
    <w:rPr>
      <w:rFonts w:asciiTheme="majorHAnsi" w:eastAsiaTheme="majorEastAsia" w:hAnsiTheme="majorHAnsi" w:cstheme="majorBidi"/>
      <w:color w:val="91A000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625E"/>
    <w:pPr>
      <w:spacing w:line="240" w:lineRule="auto"/>
    </w:pPr>
    <w:rPr>
      <w:b/>
      <w:bCs/>
      <w:smallCaps/>
      <w:color w:val="FFAB40" w:themeColor="accent1"/>
      <w:spacing w:val="6"/>
    </w:rPr>
  </w:style>
  <w:style w:type="character" w:styleId="Strong">
    <w:name w:val="Strong"/>
    <w:basedOn w:val="DefaultParagraphFont"/>
    <w:uiPriority w:val="22"/>
    <w:qFormat/>
    <w:rsid w:val="0039625E"/>
    <w:rPr>
      <w:b/>
      <w:bCs/>
    </w:rPr>
  </w:style>
  <w:style w:type="character" w:styleId="Emphasis">
    <w:name w:val="Emphasis"/>
    <w:basedOn w:val="DefaultParagraphFont"/>
    <w:uiPriority w:val="20"/>
    <w:qFormat/>
    <w:rsid w:val="0039625E"/>
    <w:rPr>
      <w:i/>
      <w:iCs/>
    </w:rPr>
  </w:style>
  <w:style w:type="paragraph" w:styleId="NoSpacing">
    <w:name w:val="No Spacing"/>
    <w:uiPriority w:val="1"/>
    <w:qFormat/>
    <w:rsid w:val="0039625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9625E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9625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25E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FFAB40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625E"/>
    <w:rPr>
      <w:rFonts w:asciiTheme="majorHAnsi" w:eastAsiaTheme="majorEastAsia" w:hAnsiTheme="majorHAnsi" w:cstheme="majorBidi"/>
      <w:color w:val="FFAB40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39625E"/>
    <w:rPr>
      <w:i/>
      <w:iCs/>
      <w:color w:val="F29169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9625E"/>
    <w:rPr>
      <w:b w:val="0"/>
      <w:bCs w:val="0"/>
      <w:i/>
      <w:iCs/>
      <w:color w:val="FFAB40" w:themeColor="accent1"/>
    </w:rPr>
  </w:style>
  <w:style w:type="character" w:styleId="SubtleReference">
    <w:name w:val="Subtle Reference"/>
    <w:basedOn w:val="DefaultParagraphFont"/>
    <w:uiPriority w:val="31"/>
    <w:qFormat/>
    <w:rsid w:val="0039625E"/>
    <w:rPr>
      <w:smallCaps/>
      <w:color w:val="F29169" w:themeColor="text1" w:themeTint="BF"/>
      <w:u w:val="single" w:color="F6B59A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9625E"/>
    <w:rPr>
      <w:b/>
      <w:bCs/>
      <w:smallCaps/>
      <w:color w:val="FFAB40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9625E"/>
    <w:rPr>
      <w:b/>
      <w:bCs/>
      <w:smallCaps/>
    </w:rPr>
  </w:style>
  <w:style w:type="paragraph" w:styleId="Header">
    <w:name w:val="header"/>
    <w:basedOn w:val="Normal"/>
    <w:link w:val="HeaderChar"/>
    <w:uiPriority w:val="99"/>
    <w:unhideWhenUsed/>
    <w:rsid w:val="005846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66A"/>
  </w:style>
  <w:style w:type="paragraph" w:styleId="Footer">
    <w:name w:val="footer"/>
    <w:basedOn w:val="Normal"/>
    <w:link w:val="FooterChar"/>
    <w:uiPriority w:val="99"/>
    <w:unhideWhenUsed/>
    <w:rsid w:val="005846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66A"/>
  </w:style>
  <w:style w:type="table" w:styleId="TableGrid">
    <w:name w:val="Table Grid"/>
    <w:basedOn w:val="TableNormal"/>
    <w:uiPriority w:val="39"/>
    <w:rsid w:val="00765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754498"/>
    <w:pPr>
      <w:spacing w:after="0" w:line="240" w:lineRule="auto"/>
    </w:pPr>
    <w:tblPr>
      <w:tblStyleRowBandSize w:val="1"/>
      <w:tblStyleColBandSize w:val="1"/>
      <w:tblBorders>
        <w:top w:val="single" w:sz="4" w:space="0" w:color="FFCC8C" w:themeColor="accent1" w:themeTint="99"/>
        <w:left w:val="single" w:sz="4" w:space="0" w:color="FFCC8C" w:themeColor="accent1" w:themeTint="99"/>
        <w:bottom w:val="single" w:sz="4" w:space="0" w:color="FFCC8C" w:themeColor="accent1" w:themeTint="99"/>
        <w:right w:val="single" w:sz="4" w:space="0" w:color="FFCC8C" w:themeColor="accent1" w:themeTint="99"/>
        <w:insideH w:val="single" w:sz="4" w:space="0" w:color="FFCC8C" w:themeColor="accent1" w:themeTint="99"/>
        <w:insideV w:val="single" w:sz="4" w:space="0" w:color="FFCC8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B40" w:themeColor="accent1"/>
          <w:left w:val="single" w:sz="4" w:space="0" w:color="FFAB40" w:themeColor="accent1"/>
          <w:bottom w:val="single" w:sz="4" w:space="0" w:color="FFAB40" w:themeColor="accent1"/>
          <w:right w:val="single" w:sz="4" w:space="0" w:color="FFAB40" w:themeColor="accent1"/>
          <w:insideH w:val="nil"/>
          <w:insideV w:val="nil"/>
        </w:tcBorders>
        <w:shd w:val="clear" w:color="auto" w:fill="FFAB40" w:themeFill="accent1"/>
      </w:tcPr>
    </w:tblStylePr>
    <w:tblStylePr w:type="lastRow">
      <w:rPr>
        <w:b/>
        <w:bCs/>
      </w:rPr>
      <w:tblPr/>
      <w:tcPr>
        <w:tcBorders>
          <w:top w:val="double" w:sz="4" w:space="0" w:color="FFAB4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D8" w:themeFill="accent1" w:themeFillTint="33"/>
      </w:tcPr>
    </w:tblStylePr>
    <w:tblStylePr w:type="band1Horz">
      <w:tblPr/>
      <w:tcPr>
        <w:shd w:val="clear" w:color="auto" w:fill="FFEED8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Facet">
  <a:themeElements>
    <a:clrScheme name="ZPYM">
      <a:dk1>
        <a:srgbClr val="EE6E37"/>
      </a:dk1>
      <a:lt1>
        <a:srgbClr val="FFFFFF"/>
      </a:lt1>
      <a:dk2>
        <a:srgbClr val="FFFFFF"/>
      </a:dk2>
      <a:lt2>
        <a:srgbClr val="EEEEEE"/>
      </a:lt2>
      <a:accent1>
        <a:srgbClr val="FFAB40"/>
      </a:accent1>
      <a:accent2>
        <a:srgbClr val="212121"/>
      </a:accent2>
      <a:accent3>
        <a:srgbClr val="78909C"/>
      </a:accent3>
      <a:accent4>
        <a:srgbClr val="FFAB40"/>
      </a:accent4>
      <a:accent5>
        <a:srgbClr val="0097A7"/>
      </a:accent5>
      <a:accent6>
        <a:srgbClr val="EEFF41"/>
      </a:accent6>
      <a:hlink>
        <a:srgbClr val="0097A7"/>
      </a:hlink>
      <a:folHlink>
        <a:srgbClr val="0097A7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473F-68DF-4691-923C-9D3A8A5FC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4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Rehbane</dc:creator>
  <cp:keywords/>
  <cp:lastModifiedBy>pascale sadaka</cp:lastModifiedBy>
  <cp:revision>18</cp:revision>
  <cp:lastPrinted>2018-12-19T18:37:00Z</cp:lastPrinted>
  <dcterms:created xsi:type="dcterms:W3CDTF">2019-01-11T12:01:00Z</dcterms:created>
  <dcterms:modified xsi:type="dcterms:W3CDTF">2019-01-11T17:46:00Z</dcterms:modified>
</cp:coreProperties>
</file>